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77" w:rsidRPr="006F34A5" w:rsidRDefault="008910E5" w:rsidP="00F82077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97365A" w:rsidRDefault="0097365A" w:rsidP="00A35A28">
      <w:pPr>
        <w:autoSpaceDE w:val="0"/>
        <w:autoSpaceDN w:val="0"/>
        <w:adjustRightInd w:val="0"/>
        <w:rPr>
          <w:rFonts w:ascii="Calibri" w:hAnsi="Calibri" w:cs="Calibri"/>
          <w:lang w:eastAsia="fr-FR"/>
        </w:rPr>
      </w:pPr>
    </w:p>
    <w:p w:rsidR="00C907F7" w:rsidRPr="00E95907" w:rsidRDefault="00C907F7" w:rsidP="00A35A28">
      <w:pPr>
        <w:autoSpaceDE w:val="0"/>
        <w:autoSpaceDN w:val="0"/>
        <w:adjustRightInd w:val="0"/>
        <w:rPr>
          <w:rFonts w:ascii="Calibri" w:hAnsi="Calibri" w:cs="Calibri"/>
          <w:lang w:eastAsia="fr-FR"/>
        </w:rPr>
      </w:pPr>
    </w:p>
    <w:p w:rsidR="0097365A" w:rsidRPr="00C36C76" w:rsidRDefault="00D060BB" w:rsidP="0097365A">
      <w:pPr>
        <w:autoSpaceDE w:val="0"/>
        <w:autoSpaceDN w:val="0"/>
        <w:adjustRightInd w:val="0"/>
        <w:jc w:val="center"/>
        <w:rPr>
          <w:rFonts w:ascii="Calibri" w:hAnsi="Calibri" w:cs="Calibri"/>
          <w:sz w:val="34"/>
          <w:szCs w:val="34"/>
          <w:lang w:eastAsia="fr-FR"/>
        </w:rPr>
      </w:pPr>
      <w:r w:rsidRPr="00C36C76">
        <w:rPr>
          <w:rFonts w:ascii="Calibri" w:hAnsi="Calibri" w:cs="Calibri"/>
          <w:sz w:val="34"/>
          <w:szCs w:val="34"/>
          <w:lang w:eastAsia="fr-FR"/>
        </w:rPr>
        <w:t xml:space="preserve">Commission permanente du </w:t>
      </w:r>
      <w:r w:rsidR="00137E37">
        <w:rPr>
          <w:rFonts w:ascii="Calibri" w:hAnsi="Calibri" w:cs="Calibri"/>
          <w:sz w:val="34"/>
          <w:szCs w:val="34"/>
          <w:lang w:eastAsia="fr-FR"/>
        </w:rPr>
        <w:t>24 avril</w:t>
      </w:r>
      <w:r w:rsidR="00A13704" w:rsidRPr="00C36C76">
        <w:rPr>
          <w:rFonts w:ascii="Calibri" w:hAnsi="Calibri" w:cs="Calibri"/>
          <w:sz w:val="34"/>
          <w:szCs w:val="34"/>
          <w:lang w:eastAsia="fr-FR"/>
        </w:rPr>
        <w:t xml:space="preserve"> 2017</w:t>
      </w:r>
    </w:p>
    <w:p w:rsidR="0097365A" w:rsidRPr="00B843A6" w:rsidRDefault="0097365A" w:rsidP="0097365A">
      <w:pPr>
        <w:jc w:val="center"/>
        <w:rPr>
          <w:rFonts w:asciiTheme="minorHAnsi" w:hAnsiTheme="minorHAnsi" w:cs="Arial"/>
          <w:b/>
          <w:sz w:val="22"/>
          <w:szCs w:val="22"/>
          <w:lang w:eastAsia="fr-FR"/>
        </w:rPr>
      </w:pPr>
    </w:p>
    <w:p w:rsidR="009B63D6" w:rsidRPr="00785A6E" w:rsidRDefault="00CD1C22" w:rsidP="0097365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4"/>
          <w:szCs w:val="34"/>
          <w:lang w:eastAsia="fr-FR"/>
        </w:rPr>
      </w:pPr>
      <w:r w:rsidRPr="00785A6E">
        <w:rPr>
          <w:rFonts w:ascii="Calibri" w:hAnsi="Calibri" w:cs="Calibri"/>
          <w:b/>
          <w:sz w:val="34"/>
          <w:szCs w:val="34"/>
          <w:lang w:eastAsia="fr-FR"/>
        </w:rPr>
        <w:t xml:space="preserve">La Région investit </w:t>
      </w:r>
      <w:r w:rsidR="00EA38DE" w:rsidRPr="00785A6E">
        <w:rPr>
          <w:rFonts w:ascii="Calibri" w:hAnsi="Calibri" w:cs="Calibri"/>
          <w:b/>
          <w:sz w:val="34"/>
          <w:szCs w:val="34"/>
          <w:lang w:eastAsia="fr-FR"/>
        </w:rPr>
        <w:t>près</w:t>
      </w:r>
      <w:r w:rsidRPr="00785A6E">
        <w:rPr>
          <w:rFonts w:ascii="Calibri" w:hAnsi="Calibri" w:cs="Calibri"/>
          <w:b/>
          <w:sz w:val="34"/>
          <w:szCs w:val="34"/>
          <w:lang w:eastAsia="fr-FR"/>
        </w:rPr>
        <w:t xml:space="preserve"> de </w:t>
      </w:r>
      <w:r w:rsidR="00785A6E" w:rsidRPr="00785A6E">
        <w:rPr>
          <w:rFonts w:ascii="Calibri" w:hAnsi="Calibri" w:cs="Calibri"/>
          <w:b/>
          <w:sz w:val="34"/>
          <w:szCs w:val="34"/>
          <w:lang w:eastAsia="fr-FR"/>
        </w:rPr>
        <w:t>6,5</w:t>
      </w:r>
      <w:r w:rsidR="0016603F" w:rsidRPr="00785A6E">
        <w:rPr>
          <w:rFonts w:ascii="Calibri" w:hAnsi="Calibri" w:cs="Calibri"/>
          <w:b/>
          <w:sz w:val="34"/>
          <w:szCs w:val="34"/>
          <w:lang w:eastAsia="fr-FR"/>
        </w:rPr>
        <w:t xml:space="preserve"> M€</w:t>
      </w:r>
      <w:r w:rsidR="00A13704" w:rsidRPr="00785A6E">
        <w:rPr>
          <w:rFonts w:ascii="Calibri" w:hAnsi="Calibri" w:cs="Calibri"/>
          <w:b/>
          <w:sz w:val="34"/>
          <w:szCs w:val="34"/>
          <w:lang w:eastAsia="fr-FR"/>
        </w:rPr>
        <w:t xml:space="preserve"> pour soutenir l’emploi</w:t>
      </w:r>
      <w:r w:rsidR="00137E37" w:rsidRPr="00785A6E">
        <w:rPr>
          <w:rFonts w:ascii="Calibri" w:hAnsi="Calibri" w:cs="Calibri"/>
          <w:b/>
          <w:sz w:val="34"/>
          <w:szCs w:val="34"/>
          <w:lang w:eastAsia="fr-FR"/>
        </w:rPr>
        <w:t>,</w:t>
      </w:r>
    </w:p>
    <w:p w:rsidR="00B254D7" w:rsidRPr="00C36C76" w:rsidRDefault="00137E37" w:rsidP="0097365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4"/>
          <w:szCs w:val="34"/>
          <w:lang w:eastAsia="fr-FR"/>
        </w:rPr>
      </w:pPr>
      <w:r w:rsidRPr="00785A6E">
        <w:rPr>
          <w:rFonts w:ascii="Calibri" w:hAnsi="Calibri" w:cs="Calibri"/>
          <w:b/>
          <w:sz w:val="34"/>
          <w:szCs w:val="34"/>
          <w:lang w:eastAsia="fr-FR"/>
        </w:rPr>
        <w:t>le développement économique et l’innovation</w:t>
      </w:r>
    </w:p>
    <w:p w:rsidR="0097365A" w:rsidRPr="00C36C76" w:rsidRDefault="0097365A" w:rsidP="00146EA4">
      <w:pPr>
        <w:jc w:val="both"/>
        <w:rPr>
          <w:rFonts w:ascii="Calibri" w:hAnsi="Calibri" w:cs="Calibri"/>
          <w:b/>
          <w:sz w:val="22"/>
          <w:szCs w:val="22"/>
          <w:lang w:eastAsia="fr-FR"/>
        </w:rPr>
      </w:pPr>
    </w:p>
    <w:p w:rsidR="0097365A" w:rsidRPr="00C36C76" w:rsidRDefault="0097365A" w:rsidP="0097365A">
      <w:pPr>
        <w:jc w:val="both"/>
        <w:rPr>
          <w:rFonts w:ascii="Calibri" w:hAnsi="Calibri" w:cs="Calibri"/>
          <w:b/>
          <w:sz w:val="22"/>
          <w:szCs w:val="22"/>
          <w:lang w:eastAsia="fr-FR"/>
        </w:rPr>
      </w:pPr>
    </w:p>
    <w:p w:rsidR="0097365A" w:rsidRPr="00C36C76" w:rsidRDefault="009F47A4" w:rsidP="0097365A">
      <w:pPr>
        <w:jc w:val="both"/>
        <w:rPr>
          <w:rFonts w:ascii="Calibri" w:hAnsi="Calibri" w:cs="Calibri"/>
          <w:b/>
          <w:sz w:val="22"/>
          <w:szCs w:val="22"/>
          <w:lang w:eastAsia="fr-FR"/>
        </w:rPr>
      </w:pPr>
      <w:r w:rsidRPr="00293B83">
        <w:rPr>
          <w:rFonts w:ascii="Calibri" w:hAnsi="Calibri" w:cs="Calibri"/>
          <w:b/>
          <w:sz w:val="22"/>
          <w:szCs w:val="22"/>
          <w:lang w:eastAsia="fr-FR"/>
        </w:rPr>
        <w:t xml:space="preserve">La </w:t>
      </w:r>
      <w:r w:rsidR="00D9231E" w:rsidRPr="00293B83">
        <w:rPr>
          <w:rFonts w:ascii="Calibri" w:hAnsi="Calibri" w:cs="Calibri"/>
          <w:b/>
          <w:sz w:val="22"/>
          <w:szCs w:val="22"/>
          <w:lang w:eastAsia="fr-FR"/>
        </w:rPr>
        <w:t xml:space="preserve">Commission </w:t>
      </w:r>
      <w:r w:rsidRPr="00293B83">
        <w:rPr>
          <w:rFonts w:ascii="Calibri" w:hAnsi="Calibri" w:cs="Calibri"/>
          <w:b/>
          <w:sz w:val="22"/>
          <w:szCs w:val="22"/>
          <w:lang w:eastAsia="fr-FR"/>
        </w:rPr>
        <w:t xml:space="preserve">permanente du Conseil régional du Grand Est de ce </w:t>
      </w:r>
      <w:r w:rsidR="006C2F49" w:rsidRPr="00293B83">
        <w:rPr>
          <w:rFonts w:ascii="Calibri" w:hAnsi="Calibri" w:cs="Calibri"/>
          <w:b/>
          <w:sz w:val="22"/>
          <w:szCs w:val="22"/>
          <w:lang w:eastAsia="fr-FR"/>
        </w:rPr>
        <w:t>lundi</w:t>
      </w:r>
      <w:r w:rsidRPr="00293B83">
        <w:rPr>
          <w:rFonts w:ascii="Calibri" w:hAnsi="Calibri" w:cs="Calibri"/>
          <w:b/>
          <w:sz w:val="22"/>
          <w:szCs w:val="22"/>
          <w:lang w:eastAsia="fr-FR"/>
        </w:rPr>
        <w:t xml:space="preserve"> </w:t>
      </w:r>
      <w:r w:rsidR="00137E37" w:rsidRPr="00293B83">
        <w:rPr>
          <w:rFonts w:ascii="Calibri" w:hAnsi="Calibri" w:cs="Calibri"/>
          <w:b/>
          <w:sz w:val="22"/>
          <w:szCs w:val="22"/>
          <w:lang w:eastAsia="fr-FR"/>
        </w:rPr>
        <w:t xml:space="preserve">24 avril </w:t>
      </w:r>
      <w:r w:rsidR="00A13704" w:rsidRPr="00293B83">
        <w:rPr>
          <w:rFonts w:ascii="Calibri" w:hAnsi="Calibri" w:cs="Calibri"/>
          <w:b/>
          <w:sz w:val="22"/>
          <w:szCs w:val="22"/>
          <w:lang w:eastAsia="fr-FR"/>
        </w:rPr>
        <w:t>2017</w:t>
      </w:r>
      <w:r w:rsidRPr="00293B83">
        <w:rPr>
          <w:rFonts w:ascii="Calibri" w:hAnsi="Calibri" w:cs="Calibri"/>
          <w:b/>
          <w:sz w:val="22"/>
          <w:szCs w:val="22"/>
          <w:lang w:eastAsia="fr-FR"/>
        </w:rPr>
        <w:t xml:space="preserve">, placée sous la présidence de Philippe Richert, </w:t>
      </w:r>
      <w:r w:rsidR="00CD1C22" w:rsidRPr="00293B83">
        <w:rPr>
          <w:rFonts w:ascii="Calibri" w:hAnsi="Calibri" w:cs="Calibri"/>
          <w:b/>
          <w:sz w:val="22"/>
          <w:szCs w:val="22"/>
          <w:lang w:eastAsia="fr-FR"/>
        </w:rPr>
        <w:t xml:space="preserve">a attribué </w:t>
      </w:r>
      <w:r w:rsidR="00EA38DE" w:rsidRPr="00293B83">
        <w:rPr>
          <w:rFonts w:ascii="Calibri" w:hAnsi="Calibri" w:cs="Calibri"/>
          <w:b/>
          <w:sz w:val="22"/>
          <w:szCs w:val="22"/>
          <w:lang w:eastAsia="fr-FR"/>
        </w:rPr>
        <w:t>près</w:t>
      </w:r>
      <w:r w:rsidR="00CD1C22" w:rsidRPr="00293B83">
        <w:rPr>
          <w:rFonts w:ascii="Calibri" w:hAnsi="Calibri" w:cs="Calibri"/>
          <w:b/>
          <w:sz w:val="22"/>
          <w:szCs w:val="22"/>
          <w:lang w:eastAsia="fr-FR"/>
        </w:rPr>
        <w:t xml:space="preserve"> de </w:t>
      </w:r>
      <w:r w:rsidR="00785A6E" w:rsidRPr="00293B83">
        <w:rPr>
          <w:rFonts w:ascii="Calibri" w:hAnsi="Calibri" w:cs="Calibri"/>
          <w:b/>
          <w:sz w:val="22"/>
          <w:szCs w:val="22"/>
          <w:lang w:eastAsia="fr-FR"/>
        </w:rPr>
        <w:t>6,5</w:t>
      </w:r>
      <w:r w:rsidR="00E636B6" w:rsidRPr="00293B83">
        <w:rPr>
          <w:rFonts w:ascii="Calibri" w:hAnsi="Calibri" w:cs="Calibri"/>
          <w:b/>
          <w:sz w:val="22"/>
          <w:szCs w:val="22"/>
          <w:lang w:eastAsia="fr-FR"/>
        </w:rPr>
        <w:t xml:space="preserve"> </w:t>
      </w:r>
      <w:r w:rsidR="0016603F" w:rsidRPr="00293B83">
        <w:rPr>
          <w:rFonts w:ascii="Calibri" w:hAnsi="Calibri" w:cs="Calibri"/>
          <w:b/>
          <w:sz w:val="22"/>
          <w:szCs w:val="22"/>
          <w:lang w:eastAsia="fr-FR"/>
        </w:rPr>
        <w:t>M€</w:t>
      </w:r>
      <w:r w:rsidR="00CD1C22" w:rsidRPr="00293B83">
        <w:rPr>
          <w:rFonts w:ascii="Calibri" w:hAnsi="Calibri" w:cs="Calibri"/>
          <w:b/>
          <w:sz w:val="22"/>
          <w:szCs w:val="22"/>
          <w:lang w:eastAsia="fr-FR"/>
        </w:rPr>
        <w:t xml:space="preserve"> pour soutenir </w:t>
      </w:r>
      <w:r w:rsidR="00293B83" w:rsidRPr="00293B83">
        <w:rPr>
          <w:rFonts w:ascii="Calibri" w:hAnsi="Calibri" w:cs="Calibri"/>
          <w:b/>
          <w:sz w:val="22"/>
          <w:szCs w:val="22"/>
          <w:lang w:eastAsia="fr-FR"/>
        </w:rPr>
        <w:t>près</w:t>
      </w:r>
      <w:r w:rsidR="006D0F12" w:rsidRPr="00293B83">
        <w:rPr>
          <w:rFonts w:ascii="Calibri" w:hAnsi="Calibri" w:cs="Calibri"/>
          <w:b/>
          <w:sz w:val="22"/>
          <w:szCs w:val="22"/>
          <w:lang w:eastAsia="fr-FR"/>
        </w:rPr>
        <w:t xml:space="preserve"> de </w:t>
      </w:r>
      <w:r w:rsidR="00293B83" w:rsidRPr="00293B83">
        <w:rPr>
          <w:rFonts w:ascii="Calibri" w:hAnsi="Calibri" w:cs="Calibri"/>
          <w:b/>
          <w:sz w:val="22"/>
          <w:szCs w:val="22"/>
          <w:lang w:eastAsia="fr-FR"/>
        </w:rPr>
        <w:t>1</w:t>
      </w:r>
      <w:r w:rsidR="00EA38DE" w:rsidRPr="00293B83">
        <w:rPr>
          <w:rFonts w:ascii="Calibri" w:hAnsi="Calibri" w:cs="Calibri"/>
          <w:b/>
          <w:sz w:val="22"/>
          <w:szCs w:val="22"/>
          <w:lang w:eastAsia="fr-FR"/>
        </w:rPr>
        <w:t>8</w:t>
      </w:r>
      <w:r w:rsidR="00FF0A1E" w:rsidRPr="00293B83">
        <w:rPr>
          <w:rFonts w:ascii="Calibri" w:hAnsi="Calibri" w:cs="Calibri"/>
          <w:b/>
          <w:sz w:val="22"/>
          <w:szCs w:val="22"/>
          <w:lang w:eastAsia="fr-FR"/>
        </w:rPr>
        <w:t>0</w:t>
      </w:r>
      <w:r w:rsidR="0016603F" w:rsidRPr="00293B83">
        <w:rPr>
          <w:rFonts w:ascii="Calibri" w:hAnsi="Calibri" w:cs="Calibri"/>
          <w:b/>
          <w:sz w:val="22"/>
          <w:szCs w:val="22"/>
          <w:lang w:eastAsia="fr-FR"/>
        </w:rPr>
        <w:t xml:space="preserve"> </w:t>
      </w:r>
      <w:r w:rsidR="00137E37" w:rsidRPr="00293B83">
        <w:rPr>
          <w:rFonts w:ascii="Calibri" w:hAnsi="Calibri" w:cs="Calibri"/>
          <w:b/>
          <w:sz w:val="22"/>
          <w:szCs w:val="22"/>
          <w:lang w:eastAsia="fr-FR"/>
        </w:rPr>
        <w:t>dossiers économiques et innovants.</w:t>
      </w:r>
    </w:p>
    <w:p w:rsidR="0097365A" w:rsidRPr="00C36C76" w:rsidRDefault="0097365A" w:rsidP="0097365A">
      <w:pPr>
        <w:rPr>
          <w:rFonts w:ascii="Calibri" w:hAnsi="Calibri" w:cs="Calibri"/>
          <w:b/>
          <w:sz w:val="22"/>
          <w:szCs w:val="22"/>
          <w:lang w:eastAsia="fr-FR"/>
        </w:rPr>
      </w:pPr>
    </w:p>
    <w:p w:rsidR="00D66267" w:rsidRPr="00C36C76" w:rsidRDefault="00D66267" w:rsidP="0097365A">
      <w:pPr>
        <w:rPr>
          <w:rFonts w:ascii="Calibri" w:hAnsi="Calibri" w:cs="Calibri"/>
          <w:b/>
          <w:sz w:val="22"/>
          <w:szCs w:val="22"/>
          <w:lang w:eastAsia="fr-FR"/>
        </w:rPr>
      </w:pPr>
    </w:p>
    <w:p w:rsidR="00DC66E2" w:rsidRDefault="00DC66E2" w:rsidP="006D6462">
      <w:pPr>
        <w:jc w:val="both"/>
        <w:rPr>
          <w:rFonts w:ascii="Calibri" w:hAnsi="Calibri" w:cs="Calibri"/>
          <w:b/>
          <w:sz w:val="22"/>
          <w:szCs w:val="22"/>
          <w:lang w:eastAsia="fr-FR"/>
        </w:rPr>
      </w:pPr>
    </w:p>
    <w:p w:rsidR="002977CA" w:rsidRPr="00C36C76" w:rsidRDefault="003B394D" w:rsidP="002977CA">
      <w:pPr>
        <w:jc w:val="both"/>
        <w:rPr>
          <w:rFonts w:asciiTheme="minorHAnsi" w:hAnsiTheme="minorHAnsi"/>
          <w:b/>
          <w:bCs/>
          <w:lang w:eastAsia="fr-FR"/>
        </w:rPr>
      </w:pPr>
      <w:r>
        <w:rPr>
          <w:rFonts w:asciiTheme="minorHAnsi" w:hAnsiTheme="minorHAnsi"/>
          <w:b/>
          <w:bCs/>
          <w:lang w:eastAsia="fr-FR"/>
        </w:rPr>
        <w:t xml:space="preserve">EXTRAIT : </w:t>
      </w:r>
      <w:r w:rsidR="002977CA" w:rsidRPr="00C36C76">
        <w:rPr>
          <w:rFonts w:asciiTheme="minorHAnsi" w:hAnsiTheme="minorHAnsi"/>
          <w:b/>
          <w:bCs/>
          <w:lang w:eastAsia="fr-FR"/>
        </w:rPr>
        <w:t>Promouvoir l’Economie Sociale et Solidaire (ESS)</w:t>
      </w:r>
    </w:p>
    <w:p w:rsidR="002977CA" w:rsidRPr="00C36C76" w:rsidRDefault="002977CA" w:rsidP="002977CA">
      <w:pPr>
        <w:jc w:val="both"/>
        <w:rPr>
          <w:rFonts w:asciiTheme="minorHAnsi" w:eastAsiaTheme="minorHAnsi" w:hAnsiTheme="minorHAnsi"/>
          <w:b/>
          <w:bCs/>
          <w:sz w:val="22"/>
          <w:szCs w:val="22"/>
          <w:lang w:eastAsia="fr-FR"/>
        </w:rPr>
      </w:pPr>
    </w:p>
    <w:p w:rsidR="002977CA" w:rsidRPr="00C36C76" w:rsidRDefault="002977CA" w:rsidP="002977CA">
      <w:pPr>
        <w:jc w:val="both"/>
        <w:rPr>
          <w:rFonts w:ascii="Calibri" w:eastAsiaTheme="minorHAnsi" w:hAnsi="Calibri" w:cstheme="minorBidi"/>
          <w:sz w:val="22"/>
          <w:szCs w:val="22"/>
        </w:rPr>
      </w:pPr>
      <w:r w:rsidRPr="00C36C76">
        <w:rPr>
          <w:rFonts w:ascii="Calibri" w:eastAsiaTheme="minorHAnsi" w:hAnsi="Calibri" w:cstheme="minorBidi"/>
          <w:sz w:val="22"/>
          <w:szCs w:val="22"/>
        </w:rPr>
        <w:t>En accompagnant le secteur de l’ESS, la Région contribue à des emplois durables et non-délocalisables :</w:t>
      </w:r>
    </w:p>
    <w:p w:rsidR="002977CA" w:rsidRPr="00C36C76" w:rsidRDefault="002977CA" w:rsidP="002977CA">
      <w:pPr>
        <w:jc w:val="both"/>
        <w:rPr>
          <w:sz w:val="16"/>
          <w:szCs w:val="16"/>
        </w:rPr>
      </w:pPr>
    </w:p>
    <w:p w:rsidR="002977CA" w:rsidRPr="0079434C" w:rsidRDefault="001C673C" w:rsidP="002977CA">
      <w:pPr>
        <w:pStyle w:val="Paragraphedeliste"/>
        <w:numPr>
          <w:ilvl w:val="0"/>
          <w:numId w:val="10"/>
        </w:numPr>
        <w:jc w:val="both"/>
        <w:rPr>
          <w:sz w:val="22"/>
          <w:szCs w:val="22"/>
        </w:rPr>
      </w:pPr>
      <w:r w:rsidRPr="0079434C">
        <w:rPr>
          <w:sz w:val="22"/>
          <w:szCs w:val="22"/>
        </w:rPr>
        <w:t xml:space="preserve">des subventions d’un montant total de plus de </w:t>
      </w:r>
      <w:r w:rsidRPr="0079434C">
        <w:rPr>
          <w:b/>
          <w:sz w:val="22"/>
          <w:szCs w:val="22"/>
        </w:rPr>
        <w:t>92 500 €</w:t>
      </w:r>
      <w:r w:rsidRPr="0079434C">
        <w:rPr>
          <w:sz w:val="22"/>
          <w:szCs w:val="22"/>
        </w:rPr>
        <w:t xml:space="preserve">, dégressives sur trois ans, ont été accordées à </w:t>
      </w:r>
      <w:r w:rsidRPr="0079434C">
        <w:rPr>
          <w:b/>
          <w:sz w:val="22"/>
          <w:szCs w:val="22"/>
        </w:rPr>
        <w:t>3 associations lorraines pour</w:t>
      </w:r>
      <w:r w:rsidRPr="0079434C">
        <w:rPr>
          <w:sz w:val="22"/>
          <w:szCs w:val="22"/>
        </w:rPr>
        <w:t xml:space="preserve"> </w:t>
      </w:r>
      <w:r w:rsidRPr="0079434C">
        <w:rPr>
          <w:b/>
          <w:sz w:val="22"/>
          <w:szCs w:val="22"/>
        </w:rPr>
        <w:t>la création de 3 emplois</w:t>
      </w:r>
      <w:r w:rsidR="0079434C" w:rsidRPr="0079434C">
        <w:rPr>
          <w:sz w:val="22"/>
          <w:szCs w:val="22"/>
        </w:rPr>
        <w:t>,</w:t>
      </w:r>
      <w:r w:rsidRPr="0079434C">
        <w:rPr>
          <w:sz w:val="22"/>
          <w:szCs w:val="22"/>
        </w:rPr>
        <w:t xml:space="preserve"> dans le cadre du dispositif « Lorraine Emploi »</w:t>
      </w:r>
      <w:r w:rsidR="0079434C" w:rsidRPr="0079434C">
        <w:rPr>
          <w:rFonts w:ascii="Calibri" w:hAnsi="Calibri"/>
          <w:color w:val="000000"/>
          <w:sz w:val="22"/>
          <w:szCs w:val="22"/>
        </w:rPr>
        <w:t>,</w:t>
      </w:r>
    </w:p>
    <w:p w:rsidR="002977CA" w:rsidRPr="00872F80" w:rsidRDefault="002977CA" w:rsidP="002977CA">
      <w:pPr>
        <w:pStyle w:val="Paragraphedeliste"/>
        <w:jc w:val="both"/>
        <w:rPr>
          <w:rFonts w:ascii="Calibri" w:hAnsi="Calibri"/>
          <w:sz w:val="10"/>
          <w:szCs w:val="10"/>
          <w:highlight w:val="yellow"/>
        </w:rPr>
      </w:pPr>
    </w:p>
    <w:p w:rsidR="00807E7D" w:rsidRDefault="00807E7D" w:rsidP="00807E7D">
      <w:pPr>
        <w:pStyle w:val="Paragraphedeliste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807E7D">
        <w:rPr>
          <w:color w:val="000000"/>
          <w:sz w:val="22"/>
          <w:szCs w:val="22"/>
        </w:rPr>
        <w:t xml:space="preserve">la Commission permanente a </w:t>
      </w:r>
      <w:r w:rsidR="00FF55CD">
        <w:rPr>
          <w:color w:val="000000"/>
          <w:sz w:val="22"/>
          <w:szCs w:val="22"/>
        </w:rPr>
        <w:t xml:space="preserve">décidé de renouveler ses </w:t>
      </w:r>
      <w:r w:rsidRPr="00807E7D">
        <w:rPr>
          <w:b/>
          <w:color w:val="000000"/>
          <w:sz w:val="22"/>
          <w:szCs w:val="22"/>
        </w:rPr>
        <w:t>convention</w:t>
      </w:r>
      <w:r w:rsidR="00FF55CD">
        <w:rPr>
          <w:b/>
          <w:color w:val="000000"/>
          <w:sz w:val="22"/>
          <w:szCs w:val="22"/>
        </w:rPr>
        <w:t>s</w:t>
      </w:r>
      <w:r w:rsidRPr="00807E7D">
        <w:rPr>
          <w:b/>
          <w:color w:val="000000"/>
          <w:sz w:val="22"/>
          <w:szCs w:val="22"/>
        </w:rPr>
        <w:t xml:space="preserve"> d’objectifs avec la Fédération des Entreprises d’Insertion de Lorraine</w:t>
      </w:r>
      <w:r w:rsidRPr="00807E7D">
        <w:rPr>
          <w:color w:val="000000"/>
          <w:sz w:val="22"/>
          <w:szCs w:val="22"/>
        </w:rPr>
        <w:t xml:space="preserve">, à Laxou (54), </w:t>
      </w:r>
      <w:r w:rsidRPr="00807E7D">
        <w:rPr>
          <w:b/>
          <w:color w:val="000000"/>
          <w:sz w:val="22"/>
          <w:szCs w:val="22"/>
        </w:rPr>
        <w:t>et l’Union Régionale des Structures d’Insertion par l’Economique d’Alsace</w:t>
      </w:r>
      <w:r w:rsidRPr="00807E7D">
        <w:rPr>
          <w:color w:val="000000"/>
          <w:sz w:val="22"/>
          <w:szCs w:val="22"/>
        </w:rPr>
        <w:t xml:space="preserve"> (URSIEA),</w:t>
      </w:r>
      <w:r w:rsidR="00FF55CD">
        <w:rPr>
          <w:color w:val="000000"/>
          <w:sz w:val="22"/>
          <w:szCs w:val="22"/>
        </w:rPr>
        <w:t xml:space="preserve"> à Strasbourg (67). Les deux structures</w:t>
      </w:r>
      <w:r w:rsidRPr="00807E7D">
        <w:rPr>
          <w:color w:val="000000"/>
          <w:sz w:val="22"/>
          <w:szCs w:val="22"/>
        </w:rPr>
        <w:t xml:space="preserve"> </w:t>
      </w:r>
      <w:r w:rsidR="00FF55CD">
        <w:rPr>
          <w:color w:val="000000"/>
          <w:sz w:val="22"/>
          <w:szCs w:val="22"/>
        </w:rPr>
        <w:t>bénéficient ainsi de</w:t>
      </w:r>
      <w:r w:rsidRPr="00807E7D">
        <w:rPr>
          <w:color w:val="000000"/>
          <w:sz w:val="22"/>
          <w:szCs w:val="22"/>
        </w:rPr>
        <w:t xml:space="preserve"> </w:t>
      </w:r>
      <w:r w:rsidR="00FF55CD">
        <w:rPr>
          <w:color w:val="000000"/>
          <w:sz w:val="22"/>
          <w:szCs w:val="22"/>
        </w:rPr>
        <w:t xml:space="preserve">près de </w:t>
      </w:r>
      <w:r w:rsidR="00FF55CD">
        <w:rPr>
          <w:b/>
          <w:color w:val="000000"/>
          <w:sz w:val="22"/>
          <w:szCs w:val="22"/>
        </w:rPr>
        <w:t>81 50</w:t>
      </w:r>
      <w:r w:rsidRPr="00807E7D">
        <w:rPr>
          <w:b/>
          <w:color w:val="000000"/>
          <w:sz w:val="22"/>
          <w:szCs w:val="22"/>
        </w:rPr>
        <w:t>0 €</w:t>
      </w:r>
      <w:r w:rsidRPr="00807E7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d’aides régionales</w:t>
      </w:r>
      <w:r w:rsidR="00FF55CD">
        <w:rPr>
          <w:color w:val="000000"/>
          <w:sz w:val="22"/>
          <w:szCs w:val="22"/>
        </w:rPr>
        <w:t xml:space="preserve"> au total pour l’année 2017</w:t>
      </w:r>
      <w:r w:rsidR="00831E91">
        <w:rPr>
          <w:color w:val="000000"/>
          <w:sz w:val="22"/>
          <w:szCs w:val="22"/>
        </w:rPr>
        <w:t xml:space="preserve">. Par ailleurs, </w:t>
      </w:r>
      <w:r w:rsidR="00831E91" w:rsidRPr="00077473">
        <w:rPr>
          <w:b/>
          <w:color w:val="000000"/>
          <w:sz w:val="22"/>
          <w:szCs w:val="22"/>
        </w:rPr>
        <w:t xml:space="preserve">la signature d’un accord cadre </w:t>
      </w:r>
      <w:r w:rsidR="00831E91" w:rsidRPr="00077473">
        <w:rPr>
          <w:rFonts w:cs="4868E2466Arial"/>
          <w:b/>
          <w:sz w:val="22"/>
          <w:szCs w:val="22"/>
        </w:rPr>
        <w:t>relatif à l’Insertion par l’Activité Economique (IAE)</w:t>
      </w:r>
      <w:r w:rsidR="00831E91" w:rsidRPr="00077473">
        <w:rPr>
          <w:rFonts w:cs="4868E2466Arial"/>
          <w:sz w:val="22"/>
          <w:szCs w:val="22"/>
        </w:rPr>
        <w:t xml:space="preserve"> entre l'Etat, Pôle Emploi, les Réseaux Régionaux de l'Insertion par l'Activité Economique et la Région Grand Est</w:t>
      </w:r>
      <w:r w:rsidR="00831E91">
        <w:rPr>
          <w:rFonts w:cs="4868E2466Arial"/>
          <w:sz w:val="22"/>
          <w:szCs w:val="22"/>
        </w:rPr>
        <w:t xml:space="preserve"> a été approuvée (cf. communiqué dédié),</w:t>
      </w:r>
    </w:p>
    <w:p w:rsidR="00807E7D" w:rsidRPr="00807E7D" w:rsidRDefault="00807E7D" w:rsidP="00807E7D">
      <w:pPr>
        <w:pStyle w:val="Paragraphedeliste"/>
        <w:rPr>
          <w:color w:val="000000"/>
          <w:sz w:val="10"/>
          <w:szCs w:val="10"/>
        </w:rPr>
      </w:pPr>
    </w:p>
    <w:p w:rsidR="00F46A91" w:rsidRDefault="00064CE7" w:rsidP="002C4FBE">
      <w:pPr>
        <w:pStyle w:val="Paragraphedeliste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BC71A8">
        <w:rPr>
          <w:rFonts w:ascii="Calibri" w:hAnsi="Calibri"/>
          <w:b/>
          <w:sz w:val="22"/>
          <w:szCs w:val="22"/>
        </w:rPr>
        <w:t>85 000</w:t>
      </w:r>
      <w:r w:rsidR="002977CA" w:rsidRPr="00BC71A8">
        <w:rPr>
          <w:rFonts w:ascii="Calibri" w:hAnsi="Calibri"/>
          <w:b/>
          <w:sz w:val="22"/>
          <w:szCs w:val="22"/>
        </w:rPr>
        <w:t xml:space="preserve"> €</w:t>
      </w:r>
      <w:r w:rsidRPr="00BC71A8">
        <w:rPr>
          <w:rFonts w:ascii="Calibri" w:hAnsi="Calibri"/>
          <w:sz w:val="22"/>
          <w:szCs w:val="22"/>
        </w:rPr>
        <w:t xml:space="preserve"> ont été attribués à </w:t>
      </w:r>
      <w:r w:rsidRPr="00BC71A8">
        <w:rPr>
          <w:rFonts w:ascii="Calibri" w:hAnsi="Calibri"/>
          <w:b/>
          <w:sz w:val="22"/>
          <w:szCs w:val="22"/>
        </w:rPr>
        <w:t>5 associations alsaciennes</w:t>
      </w:r>
      <w:r w:rsidR="002977CA" w:rsidRPr="00BC71A8">
        <w:rPr>
          <w:rFonts w:ascii="Calibri" w:hAnsi="Calibri"/>
          <w:sz w:val="22"/>
          <w:szCs w:val="22"/>
        </w:rPr>
        <w:t xml:space="preserve">, dans le cadre </w:t>
      </w:r>
      <w:r w:rsidRPr="00BC71A8">
        <w:rPr>
          <w:rFonts w:ascii="Calibri" w:hAnsi="Calibri"/>
          <w:sz w:val="22"/>
          <w:szCs w:val="22"/>
        </w:rPr>
        <w:t xml:space="preserve">du dispositif « Aides régionales aux emplois associatifs » (AREA), permettant </w:t>
      </w:r>
      <w:r w:rsidR="00A77922">
        <w:rPr>
          <w:rFonts w:ascii="Calibri" w:hAnsi="Calibri"/>
          <w:b/>
          <w:sz w:val="22"/>
          <w:szCs w:val="22"/>
        </w:rPr>
        <w:t>la création de 6 emplois</w:t>
      </w:r>
      <w:r w:rsidR="00A77922" w:rsidRPr="00A77922">
        <w:rPr>
          <w:rFonts w:ascii="Calibri" w:hAnsi="Calibri"/>
          <w:sz w:val="22"/>
          <w:szCs w:val="22"/>
        </w:rPr>
        <w:t>. P</w:t>
      </w:r>
      <w:r w:rsidRPr="00BC71A8">
        <w:rPr>
          <w:rFonts w:ascii="Calibri" w:hAnsi="Calibri"/>
          <w:sz w:val="22"/>
          <w:szCs w:val="22"/>
        </w:rPr>
        <w:t xml:space="preserve">ar ailleurs, </w:t>
      </w:r>
      <w:r w:rsidRPr="00BC71A8">
        <w:rPr>
          <w:rFonts w:ascii="Calibri" w:hAnsi="Calibri"/>
          <w:b/>
          <w:sz w:val="22"/>
          <w:szCs w:val="22"/>
        </w:rPr>
        <w:t>4 000 €</w:t>
      </w:r>
      <w:r w:rsidRPr="00BC71A8">
        <w:rPr>
          <w:rFonts w:ascii="Calibri" w:hAnsi="Calibri"/>
          <w:sz w:val="22"/>
          <w:szCs w:val="22"/>
        </w:rPr>
        <w:t xml:space="preserve"> ont été accordés </w:t>
      </w:r>
      <w:r w:rsidRPr="00A77922">
        <w:rPr>
          <w:rFonts w:ascii="Calibri" w:hAnsi="Calibri"/>
          <w:i/>
          <w:sz w:val="22"/>
          <w:szCs w:val="22"/>
        </w:rPr>
        <w:t xml:space="preserve">à </w:t>
      </w:r>
      <w:r w:rsidRPr="00A77922">
        <w:rPr>
          <w:rFonts w:ascii="Calibri" w:hAnsi="Calibri"/>
          <w:b/>
          <w:sz w:val="22"/>
          <w:szCs w:val="22"/>
        </w:rPr>
        <w:t>l’Association de Gestion</w:t>
      </w:r>
      <w:r w:rsidR="00BC71A8" w:rsidRPr="00A77922">
        <w:rPr>
          <w:rFonts w:ascii="Calibri" w:hAnsi="Calibri"/>
          <w:b/>
          <w:sz w:val="22"/>
          <w:szCs w:val="22"/>
        </w:rPr>
        <w:t xml:space="preserve"> de la Maison des Associations</w:t>
      </w:r>
      <w:r w:rsidR="00BC71A8" w:rsidRPr="00BC71A8">
        <w:rPr>
          <w:rFonts w:ascii="Calibri" w:hAnsi="Calibri"/>
          <w:sz w:val="22"/>
          <w:szCs w:val="22"/>
        </w:rPr>
        <w:t xml:space="preserve"> </w:t>
      </w:r>
      <w:r w:rsidRPr="00BC71A8">
        <w:rPr>
          <w:rFonts w:ascii="Calibri" w:hAnsi="Calibri"/>
          <w:sz w:val="22"/>
          <w:szCs w:val="22"/>
        </w:rPr>
        <w:t>pour l’organisation du Salon des As</w:t>
      </w:r>
      <w:r w:rsidR="00BC71A8" w:rsidRPr="00BC71A8">
        <w:rPr>
          <w:rFonts w:ascii="Calibri" w:hAnsi="Calibri"/>
          <w:sz w:val="22"/>
          <w:szCs w:val="22"/>
        </w:rPr>
        <w:t xml:space="preserve">sociations de Strasbourg 2017, ainsi que </w:t>
      </w:r>
      <w:r w:rsidR="00BC71A8" w:rsidRPr="00BC71A8">
        <w:rPr>
          <w:rFonts w:ascii="Calibri" w:hAnsi="Calibri"/>
          <w:b/>
          <w:sz w:val="22"/>
          <w:szCs w:val="22"/>
        </w:rPr>
        <w:t>1 000 €</w:t>
      </w:r>
      <w:r w:rsidR="00BC71A8" w:rsidRPr="00BC71A8">
        <w:rPr>
          <w:rFonts w:ascii="Calibri" w:hAnsi="Calibri"/>
          <w:sz w:val="22"/>
          <w:szCs w:val="22"/>
        </w:rPr>
        <w:t xml:space="preserve"> pour </w:t>
      </w:r>
      <w:r w:rsidR="00BC71A8" w:rsidRPr="00396323">
        <w:rPr>
          <w:rFonts w:ascii="Calibri" w:hAnsi="Calibri"/>
          <w:b/>
          <w:sz w:val="22"/>
          <w:szCs w:val="22"/>
        </w:rPr>
        <w:t>l’association lauréate du Prix Initiatives de la Rentrée des Associations</w:t>
      </w:r>
      <w:r w:rsidR="00BC71A8" w:rsidRPr="00BC71A8">
        <w:rPr>
          <w:rFonts w:ascii="Calibri" w:hAnsi="Calibri"/>
          <w:sz w:val="22"/>
          <w:szCs w:val="22"/>
        </w:rPr>
        <w:t xml:space="preserve">, qui sera décerné lors </w:t>
      </w:r>
      <w:r w:rsidR="0079434C">
        <w:rPr>
          <w:rFonts w:ascii="Calibri" w:hAnsi="Calibri"/>
          <w:sz w:val="22"/>
          <w:szCs w:val="22"/>
        </w:rPr>
        <w:t>du salon, en septembre prochain,</w:t>
      </w:r>
    </w:p>
    <w:p w:rsidR="001C673C" w:rsidRPr="001C673C" w:rsidRDefault="001C673C" w:rsidP="001C673C">
      <w:pPr>
        <w:pStyle w:val="Paragraphedeliste"/>
        <w:rPr>
          <w:rFonts w:ascii="Calibri" w:hAnsi="Calibri"/>
          <w:sz w:val="10"/>
          <w:szCs w:val="10"/>
        </w:rPr>
      </w:pPr>
    </w:p>
    <w:p w:rsidR="001C673C" w:rsidRPr="00AA6CB7" w:rsidRDefault="001C673C" w:rsidP="002C4FBE">
      <w:pPr>
        <w:pStyle w:val="Paragraphedeliste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1C673C">
        <w:rPr>
          <w:rFonts w:ascii="Calibri" w:hAnsi="Calibri"/>
          <w:b/>
          <w:sz w:val="22"/>
          <w:szCs w:val="22"/>
        </w:rPr>
        <w:t>11 400 €</w:t>
      </w:r>
      <w:r>
        <w:rPr>
          <w:rFonts w:ascii="Calibri" w:hAnsi="Calibri"/>
          <w:sz w:val="22"/>
          <w:szCs w:val="22"/>
        </w:rPr>
        <w:t xml:space="preserve"> ont été accordés à </w:t>
      </w:r>
      <w:r w:rsidRPr="001C673C">
        <w:rPr>
          <w:rFonts w:ascii="Calibri" w:hAnsi="Calibri"/>
          <w:b/>
          <w:sz w:val="22"/>
          <w:szCs w:val="22"/>
        </w:rPr>
        <w:t xml:space="preserve">l’association </w:t>
      </w:r>
      <w:r w:rsidRPr="00A77922">
        <w:rPr>
          <w:rFonts w:ascii="Calibri" w:hAnsi="Calibri"/>
          <w:b/>
          <w:sz w:val="22"/>
          <w:szCs w:val="22"/>
        </w:rPr>
        <w:t>Le mètre carré</w:t>
      </w:r>
      <w:r w:rsidR="00FA4AE0" w:rsidRPr="00A77922">
        <w:rPr>
          <w:rFonts w:ascii="Calibri" w:hAnsi="Calibri"/>
          <w:sz w:val="22"/>
          <w:szCs w:val="22"/>
        </w:rPr>
        <w:t>,</w:t>
      </w:r>
      <w:r w:rsidR="00FA4AE0">
        <w:rPr>
          <w:rFonts w:ascii="Calibri" w:hAnsi="Calibri"/>
          <w:sz w:val="22"/>
          <w:szCs w:val="22"/>
        </w:rPr>
        <w:t xml:space="preserve"> créée dans l’objectif de promouvoir les arts et activités culturelles et artistiques ; cette aide intervient </w:t>
      </w:r>
      <w:r>
        <w:rPr>
          <w:rFonts w:ascii="Calibri" w:hAnsi="Calibri"/>
          <w:sz w:val="22"/>
          <w:szCs w:val="22"/>
        </w:rPr>
        <w:t>dans le cadre du nouveau dispositif « </w:t>
      </w:r>
      <w:r w:rsidR="00D3631C" w:rsidRPr="003B394D">
        <w:rPr>
          <w:rFonts w:ascii="Calibri" w:hAnsi="Calibri"/>
          <w:sz w:val="22"/>
          <w:szCs w:val="22"/>
        </w:rPr>
        <w:t xml:space="preserve">Grand Est Emploi Associatif </w:t>
      </w:r>
      <w:r w:rsidRPr="003B394D">
        <w:rPr>
          <w:rFonts w:ascii="Calibri" w:hAnsi="Calibri"/>
          <w:sz w:val="22"/>
          <w:szCs w:val="22"/>
        </w:rPr>
        <w:t>»</w:t>
      </w:r>
      <w:r>
        <w:rPr>
          <w:rFonts w:ascii="Calibri" w:hAnsi="Calibri"/>
          <w:sz w:val="22"/>
          <w:szCs w:val="22"/>
        </w:rPr>
        <w:t xml:space="preserve"> pour la création d’un poste de directrice en CDI.</w:t>
      </w:r>
    </w:p>
    <w:p w:rsidR="00B843A6" w:rsidRPr="00C36C76" w:rsidRDefault="00B843A6" w:rsidP="002C4FBE">
      <w:pPr>
        <w:rPr>
          <w:rFonts w:ascii="Calibri" w:hAnsi="Calibri"/>
          <w:color w:val="000000"/>
          <w:sz w:val="23"/>
          <w:szCs w:val="23"/>
        </w:rPr>
      </w:pP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Spec="right" w:tblpY="7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53"/>
        <w:gridCol w:w="2685"/>
      </w:tblGrid>
      <w:tr w:rsidR="00FB1318" w:rsidRPr="00896546" w:rsidTr="00FB1318">
        <w:tc>
          <w:tcPr>
            <w:tcW w:w="1453" w:type="dxa"/>
          </w:tcPr>
          <w:p w:rsidR="00FB1318" w:rsidRPr="00C36C76" w:rsidRDefault="00317966" w:rsidP="00FB1318">
            <w:pPr>
              <w:pStyle w:val="Default"/>
              <w:jc w:val="right"/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CONTACT</w:t>
            </w:r>
            <w:r w:rsidR="00FB1318" w:rsidRPr="00C36C76">
              <w:rPr>
                <w:rFonts w:asciiTheme="majorHAnsi" w:hAnsiTheme="majorHAnsi" w:cstheme="minorHAnsi"/>
                <w:sz w:val="18"/>
                <w:szCs w:val="18"/>
              </w:rPr>
              <w:t xml:space="preserve"> PRESSE</w:t>
            </w:r>
          </w:p>
        </w:tc>
        <w:tc>
          <w:tcPr>
            <w:tcW w:w="2685" w:type="dxa"/>
          </w:tcPr>
          <w:p w:rsidR="00FB1318" w:rsidRPr="00C36C76" w:rsidRDefault="00FB1318" w:rsidP="00FB1318">
            <w:pPr>
              <w:pStyle w:val="Default"/>
              <w:jc w:val="both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C36C76">
              <w:rPr>
                <w:rFonts w:asciiTheme="majorHAnsi" w:hAnsiTheme="majorHAnsi" w:cstheme="minorHAnsi"/>
                <w:b/>
                <w:sz w:val="18"/>
                <w:szCs w:val="18"/>
              </w:rPr>
              <w:t>Gaëlle Tortil-Texier</w:t>
            </w:r>
          </w:p>
          <w:p w:rsidR="00FB1318" w:rsidRPr="00C36C76" w:rsidRDefault="00FB1318" w:rsidP="00FB1318">
            <w:pPr>
              <w:pStyle w:val="Default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C36C76">
              <w:rPr>
                <w:rFonts w:asciiTheme="majorHAnsi" w:hAnsiTheme="majorHAnsi" w:cstheme="minorHAnsi"/>
                <w:sz w:val="18"/>
                <w:szCs w:val="18"/>
              </w:rPr>
              <w:t>06 78 79 93 36/03 88 15 69 84</w:t>
            </w:r>
          </w:p>
          <w:p w:rsidR="00FB1318" w:rsidRPr="00C36C76" w:rsidRDefault="00FB1318" w:rsidP="00FB1318">
            <w:pPr>
              <w:pStyle w:val="Default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C36C76">
              <w:rPr>
                <w:rFonts w:asciiTheme="majorHAnsi" w:hAnsiTheme="majorHAnsi" w:cstheme="minorHAnsi"/>
                <w:sz w:val="18"/>
                <w:szCs w:val="18"/>
              </w:rPr>
              <w:t xml:space="preserve">Service presse </w:t>
            </w:r>
          </w:p>
          <w:p w:rsidR="00FB1318" w:rsidRPr="00C36C76" w:rsidRDefault="00FB1318" w:rsidP="00FB1318">
            <w:pPr>
              <w:pStyle w:val="Default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C36C76">
              <w:rPr>
                <w:rFonts w:asciiTheme="majorHAnsi" w:hAnsiTheme="majorHAnsi" w:cstheme="minorHAnsi"/>
                <w:sz w:val="18"/>
                <w:szCs w:val="18"/>
              </w:rPr>
              <w:t>03 87 61 68 51</w:t>
            </w:r>
          </w:p>
          <w:p w:rsidR="00FB1318" w:rsidRPr="00C36C76" w:rsidRDefault="00230CA1" w:rsidP="00FB1318">
            <w:pPr>
              <w:pStyle w:val="Default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hyperlink r:id="rId8" w:history="1">
              <w:r w:rsidR="00FB1318" w:rsidRPr="00C36C76">
                <w:rPr>
                  <w:rStyle w:val="Lienhypertexte"/>
                  <w:rFonts w:asciiTheme="majorHAnsi" w:hAnsiTheme="majorHAnsi" w:cstheme="minorHAnsi"/>
                  <w:sz w:val="18"/>
                  <w:szCs w:val="18"/>
                </w:rPr>
                <w:t>presse@grandest.fr</w:t>
              </w:r>
            </w:hyperlink>
          </w:p>
          <w:p w:rsidR="00FB1318" w:rsidRPr="00896546" w:rsidRDefault="00FB1318" w:rsidP="00FB1318">
            <w:pPr>
              <w:pStyle w:val="Default"/>
              <w:jc w:val="both"/>
              <w:rPr>
                <w:rFonts w:asciiTheme="majorHAnsi" w:hAnsiTheme="majorHAnsi" w:cstheme="minorHAnsi"/>
                <w:sz w:val="18"/>
                <w:szCs w:val="18"/>
              </w:rPr>
            </w:pPr>
            <w:r w:rsidRPr="00C36C76">
              <w:rPr>
                <w:rStyle w:val="Lienhypertexte"/>
                <w:rFonts w:asciiTheme="majorHAnsi" w:hAnsiTheme="majorHAnsi"/>
                <w:sz w:val="18"/>
                <w:szCs w:val="18"/>
              </w:rPr>
              <w:t>gaelle.tortil-texier@grandest.fr</w:t>
            </w:r>
          </w:p>
        </w:tc>
      </w:tr>
    </w:tbl>
    <w:p w:rsidR="00FB1318" w:rsidRDefault="00FB1318" w:rsidP="002C4FBE"/>
    <w:p w:rsidR="00B843A6" w:rsidRDefault="00B843A6" w:rsidP="002C4FBE"/>
    <w:p w:rsidR="00B843A6" w:rsidRDefault="00B843A6" w:rsidP="002C4FBE"/>
    <w:p w:rsidR="00B843A6" w:rsidRDefault="00B843A6" w:rsidP="002C4FBE"/>
    <w:p w:rsidR="00B843A6" w:rsidRDefault="00B843A6" w:rsidP="002C4FBE"/>
    <w:p w:rsidR="00B843A6" w:rsidRDefault="00B843A6" w:rsidP="002C4FBE"/>
    <w:p w:rsidR="00B843A6" w:rsidRDefault="00B843A6" w:rsidP="002C4FBE"/>
    <w:sectPr w:rsidR="00B843A6" w:rsidSect="002C4FBE">
      <w:headerReference w:type="default" r:id="rId9"/>
      <w:footerReference w:type="default" r:id="rId10"/>
      <w:pgSz w:w="11906" w:h="16838"/>
      <w:pgMar w:top="1342" w:right="1417" w:bottom="1417" w:left="1417" w:header="0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CA1" w:rsidRDefault="00230CA1" w:rsidP="00F82077">
      <w:r>
        <w:separator/>
      </w:r>
    </w:p>
  </w:endnote>
  <w:endnote w:type="continuationSeparator" w:id="0">
    <w:p w:rsidR="00230CA1" w:rsidRDefault="00230CA1" w:rsidP="00F8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4868E2466Ari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DB" w:rsidRDefault="002C41DB" w:rsidP="002C41DB">
    <w:pPr>
      <w:pStyle w:val="Pieddepage"/>
      <w:tabs>
        <w:tab w:val="clear" w:pos="9072"/>
        <w:tab w:val="right" w:pos="9066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6CED0" wp14:editId="1318F122">
              <wp:simplePos x="0" y="0"/>
              <wp:positionH relativeFrom="column">
                <wp:posOffset>6350</wp:posOffset>
              </wp:positionH>
              <wp:positionV relativeFrom="paragraph">
                <wp:posOffset>150495</wp:posOffset>
              </wp:positionV>
              <wp:extent cx="5765165" cy="0"/>
              <wp:effectExtent l="10795" t="12065" r="5715" b="6985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1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4E934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.5pt;margin-top:11.85pt;width:453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"/>
          </w:pict>
        </mc:Fallback>
      </mc:AlternateContent>
    </w:r>
  </w:p>
  <w:p w:rsidR="002C41DB" w:rsidRPr="00840CB0" w:rsidRDefault="00675EDD" w:rsidP="002C41DB">
    <w:pPr>
      <w:pStyle w:val="Pieddepage"/>
      <w:tabs>
        <w:tab w:val="clear" w:pos="9072"/>
        <w:tab w:val="right" w:pos="9066"/>
      </w:tabs>
      <w:jc w:val="center"/>
      <w:rPr>
        <w:rFonts w:ascii="Calibri Light" w:hAnsi="Calibri Light"/>
        <w:sz w:val="18"/>
        <w:szCs w:val="18"/>
        <w:lang w:val="en-US"/>
      </w:rPr>
    </w:pPr>
    <w:r>
      <w:rPr>
        <w:rFonts w:ascii="Calibri Light" w:hAnsi="Calibri Light"/>
        <w:sz w:val="18"/>
        <w:szCs w:val="18"/>
        <w:lang w:val="en-US"/>
      </w:rPr>
      <w:t>www.grandest.fr</w:t>
    </w:r>
    <w:r w:rsidR="002C41DB" w:rsidRPr="00840CB0">
      <w:rPr>
        <w:rFonts w:ascii="Calibri Light" w:hAnsi="Calibri Light"/>
        <w:sz w:val="18"/>
        <w:szCs w:val="18"/>
        <w:lang w:val="en-US"/>
      </w:rPr>
      <w:t>/espace-presse • twitter.com/</w:t>
    </w:r>
    <w:r w:rsidR="00D137DA">
      <w:rPr>
        <w:rFonts w:ascii="Calibri Light" w:hAnsi="Calibri Light"/>
        <w:sz w:val="18"/>
        <w:szCs w:val="18"/>
        <w:lang w:val="en-US"/>
      </w:rPr>
      <w:t>regiongrandest</w:t>
    </w:r>
  </w:p>
  <w:p w:rsidR="002C41DB" w:rsidRPr="00840CB0" w:rsidRDefault="002C41DB" w:rsidP="002C41DB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CA1" w:rsidRDefault="00230CA1" w:rsidP="00F82077">
      <w:r>
        <w:separator/>
      </w:r>
    </w:p>
  </w:footnote>
  <w:footnote w:type="continuationSeparator" w:id="0">
    <w:p w:rsidR="00230CA1" w:rsidRDefault="00230CA1" w:rsidP="00F82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FBE" w:rsidRDefault="001B40BA" w:rsidP="002C4FBE">
    <w:pPr>
      <w:pStyle w:val="En-tte"/>
      <w:ind w:firstLine="1416"/>
      <w:jc w:val="right"/>
      <w:rPr>
        <w:rFonts w:ascii="Calibri Light" w:hAnsi="Calibri Light" w:cs="Calibri-Light"/>
        <w:sz w:val="36"/>
        <w:szCs w:val="36"/>
        <w:lang w:eastAsia="fr-FR"/>
      </w:rPr>
    </w:pPr>
    <w:r w:rsidRPr="00AC6A98">
      <w:rPr>
        <w:rFonts w:ascii="Calibri" w:hAnsi="Calibri" w:cs="Calibri"/>
        <w:noProof/>
        <w:lang w:eastAsia="fr-FR"/>
      </w:rPr>
      <w:drawing>
        <wp:anchor distT="0" distB="0" distL="114300" distR="114300" simplePos="0" relativeHeight="251663360" behindDoc="1" locked="0" layoutInCell="1" allowOverlap="1" wp14:anchorId="0B981AAB" wp14:editId="6543D388">
          <wp:simplePos x="0" y="0"/>
          <wp:positionH relativeFrom="column">
            <wp:posOffset>-462915</wp:posOffset>
          </wp:positionH>
          <wp:positionV relativeFrom="paragraph">
            <wp:posOffset>214630</wp:posOffset>
          </wp:positionV>
          <wp:extent cx="2513330" cy="971550"/>
          <wp:effectExtent l="0" t="0" r="1270" b="0"/>
          <wp:wrapTight wrapText="bothSides">
            <wp:wrapPolygon edited="0">
              <wp:start x="0" y="0"/>
              <wp:lineTo x="0" y="21176"/>
              <wp:lineTo x="21447" y="21176"/>
              <wp:lineTo x="21447" y="0"/>
              <wp:lineTo x="0" y="0"/>
            </wp:wrapPolygon>
          </wp:wrapTight>
          <wp:docPr id="1" name="Image 1" descr="P:\Presse\LOGO_Grand-Est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resse\LOGO_Grand-Est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33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C4FBE" w:rsidRDefault="002C4FBE" w:rsidP="002C4FBE">
    <w:pPr>
      <w:pStyle w:val="En-tte"/>
      <w:ind w:firstLine="1416"/>
      <w:jc w:val="right"/>
      <w:rPr>
        <w:rFonts w:ascii="Calibri Light" w:hAnsi="Calibri Light" w:cs="Calibri-Light"/>
        <w:sz w:val="36"/>
        <w:szCs w:val="36"/>
        <w:lang w:eastAsia="fr-FR"/>
      </w:rPr>
    </w:pPr>
  </w:p>
  <w:p w:rsidR="002C4FBE" w:rsidRDefault="002C4FBE" w:rsidP="002C4FBE">
    <w:pPr>
      <w:pStyle w:val="En-tte"/>
      <w:ind w:firstLine="1416"/>
      <w:jc w:val="right"/>
      <w:rPr>
        <w:rFonts w:ascii="Calibri Light" w:hAnsi="Calibri Light" w:cs="Calibri-Light"/>
        <w:sz w:val="36"/>
        <w:szCs w:val="36"/>
        <w:lang w:eastAsia="fr-FR"/>
      </w:rPr>
    </w:pPr>
    <w:r>
      <w:rPr>
        <w:rFonts w:ascii="Calibri Light" w:hAnsi="Calibri Light"/>
        <w:noProof/>
        <w:sz w:val="32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247A62" wp14:editId="3D77D539">
              <wp:simplePos x="0" y="0"/>
              <wp:positionH relativeFrom="column">
                <wp:posOffset>5826760</wp:posOffset>
              </wp:positionH>
              <wp:positionV relativeFrom="paragraph">
                <wp:posOffset>29927</wp:posOffset>
              </wp:positionV>
              <wp:extent cx="0" cy="461645"/>
              <wp:effectExtent l="11430" t="12700" r="17145" b="11430"/>
              <wp:wrapNone/>
              <wp:docPr id="4" name="Connecteur droit avec flèch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164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06B87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4" o:spid="_x0000_s1026" type="#_x0000_t32" style="position:absolute;margin-left:458.8pt;margin-top:2.35pt;width:0;height:3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" strokecolor="#a5a5a5 [3206]" strokeweight="1.5pt">
              <v:shadow color="#525252 [1606]" offset="1pt"/>
            </v:shape>
          </w:pict>
        </mc:Fallback>
      </mc:AlternateContent>
    </w:r>
    <w:r>
      <w:rPr>
        <w:rFonts w:ascii="Calibri Light" w:hAnsi="Calibri Light" w:cs="Calibri-Light"/>
        <w:sz w:val="36"/>
        <w:szCs w:val="36"/>
        <w:lang w:eastAsia="fr-FR"/>
      </w:rPr>
      <w:t>C</w:t>
    </w:r>
    <w:r w:rsidRPr="007526E7">
      <w:rPr>
        <w:rFonts w:ascii="Calibri Light" w:hAnsi="Calibri Light" w:cs="Calibri-Light"/>
        <w:sz w:val="36"/>
        <w:szCs w:val="36"/>
        <w:lang w:eastAsia="fr-FR"/>
      </w:rPr>
      <w:t xml:space="preserve">OMMUNIQUÉ </w:t>
    </w:r>
    <w:r w:rsidR="0097365A">
      <w:rPr>
        <w:rFonts w:ascii="Calibri Light" w:hAnsi="Calibri Light" w:cs="Calibri-Light"/>
        <w:sz w:val="36"/>
        <w:szCs w:val="36"/>
        <w:lang w:eastAsia="fr-FR"/>
      </w:rPr>
      <w:t>D</w:t>
    </w:r>
    <w:r w:rsidR="007C5AC3">
      <w:rPr>
        <w:rFonts w:ascii="Calibri Light" w:hAnsi="Calibri Light" w:cs="Calibri-Light"/>
        <w:sz w:val="36"/>
        <w:szCs w:val="36"/>
        <w:lang w:eastAsia="fr-FR"/>
      </w:rPr>
      <w:t>E PRESSE</w:t>
    </w:r>
  </w:p>
  <w:p w:rsidR="00F82077" w:rsidRPr="00C907F7" w:rsidRDefault="00137E37" w:rsidP="00C907F7">
    <w:pPr>
      <w:pStyle w:val="En-tte"/>
      <w:ind w:firstLine="1416"/>
      <w:jc w:val="right"/>
      <w:rPr>
        <w:rFonts w:ascii="Calibri Light" w:hAnsi="Calibri Light"/>
      </w:rPr>
    </w:pPr>
    <w:r>
      <w:rPr>
        <w:rFonts w:ascii="Calibri" w:hAnsi="Calibri" w:cs="Calibri"/>
        <w:b/>
        <w:bCs/>
        <w:sz w:val="28"/>
        <w:szCs w:val="28"/>
        <w:lang w:eastAsia="fr-FR"/>
      </w:rPr>
      <w:t>24 avril</w:t>
    </w:r>
    <w:r w:rsidR="00A13704">
      <w:rPr>
        <w:rFonts w:ascii="Calibri" w:hAnsi="Calibri" w:cs="Calibri"/>
        <w:b/>
        <w:bCs/>
        <w:sz w:val="28"/>
        <w:szCs w:val="28"/>
        <w:lang w:eastAsia="fr-FR"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DE4A82"/>
    <w:multiLevelType w:val="hybridMultilevel"/>
    <w:tmpl w:val="9672FA40"/>
    <w:lvl w:ilvl="0" w:tplc="377281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C3904"/>
    <w:multiLevelType w:val="hybridMultilevel"/>
    <w:tmpl w:val="F57C4314"/>
    <w:lvl w:ilvl="0" w:tplc="2D822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E6237"/>
    <w:multiLevelType w:val="hybridMultilevel"/>
    <w:tmpl w:val="4734E442"/>
    <w:lvl w:ilvl="0" w:tplc="E1D2D890">
      <w:numFmt w:val="bullet"/>
      <w:lvlText w:val="-"/>
      <w:lvlJc w:val="left"/>
      <w:pPr>
        <w:ind w:left="786" w:hanging="360"/>
      </w:pPr>
      <w:rPr>
        <w:rFonts w:ascii="Calibri" w:eastAsia="Cambr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E10A6"/>
    <w:multiLevelType w:val="hybridMultilevel"/>
    <w:tmpl w:val="E4425F16"/>
    <w:lvl w:ilvl="0" w:tplc="E9B2E0E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kern w:val="16"/>
        <w:positio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04E98"/>
    <w:multiLevelType w:val="hybridMultilevel"/>
    <w:tmpl w:val="4F4A1FF0"/>
    <w:lvl w:ilvl="0" w:tplc="DBB441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F0789"/>
    <w:multiLevelType w:val="hybridMultilevel"/>
    <w:tmpl w:val="C6D679EC"/>
    <w:lvl w:ilvl="0" w:tplc="E1D2D89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02B2F"/>
    <w:multiLevelType w:val="hybridMultilevel"/>
    <w:tmpl w:val="B53A1C9C"/>
    <w:lvl w:ilvl="0" w:tplc="E1D2D89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777FC"/>
    <w:multiLevelType w:val="hybridMultilevel"/>
    <w:tmpl w:val="7DB63B76"/>
    <w:lvl w:ilvl="0" w:tplc="E1D2D89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0603B"/>
    <w:multiLevelType w:val="hybridMultilevel"/>
    <w:tmpl w:val="9392D1C2"/>
    <w:lvl w:ilvl="0" w:tplc="1FB6EB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F4B3C"/>
    <w:multiLevelType w:val="hybridMultilevel"/>
    <w:tmpl w:val="29644E78"/>
    <w:lvl w:ilvl="0" w:tplc="E1D2D89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8"/>
  </w:num>
  <w:num w:numId="9">
    <w:abstractNumId w:val="2"/>
  </w:num>
  <w:num w:numId="10">
    <w:abstractNumId w:val="8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77"/>
    <w:rsid w:val="00003ECC"/>
    <w:rsid w:val="0001630B"/>
    <w:rsid w:val="0002632F"/>
    <w:rsid w:val="00027F4C"/>
    <w:rsid w:val="00061FEB"/>
    <w:rsid w:val="00063883"/>
    <w:rsid w:val="00064CE7"/>
    <w:rsid w:val="00072759"/>
    <w:rsid w:val="00077473"/>
    <w:rsid w:val="000931A9"/>
    <w:rsid w:val="00094C7A"/>
    <w:rsid w:val="000B14AE"/>
    <w:rsid w:val="000D6338"/>
    <w:rsid w:val="000E1B7D"/>
    <w:rsid w:val="000F54A0"/>
    <w:rsid w:val="00112145"/>
    <w:rsid w:val="00130269"/>
    <w:rsid w:val="00133F49"/>
    <w:rsid w:val="00137E37"/>
    <w:rsid w:val="00140007"/>
    <w:rsid w:val="001426B9"/>
    <w:rsid w:val="00146EA4"/>
    <w:rsid w:val="00151882"/>
    <w:rsid w:val="00153C53"/>
    <w:rsid w:val="001554C9"/>
    <w:rsid w:val="00156183"/>
    <w:rsid w:val="001651BD"/>
    <w:rsid w:val="0016603F"/>
    <w:rsid w:val="00185EA7"/>
    <w:rsid w:val="00190EE3"/>
    <w:rsid w:val="001979B3"/>
    <w:rsid w:val="001A54F6"/>
    <w:rsid w:val="001B40BA"/>
    <w:rsid w:val="001C673C"/>
    <w:rsid w:val="001C6F78"/>
    <w:rsid w:val="001C7371"/>
    <w:rsid w:val="001D6C28"/>
    <w:rsid w:val="001E454D"/>
    <w:rsid w:val="001E55B5"/>
    <w:rsid w:val="001F5E24"/>
    <w:rsid w:val="00202815"/>
    <w:rsid w:val="00205E37"/>
    <w:rsid w:val="00217E67"/>
    <w:rsid w:val="0022437D"/>
    <w:rsid w:val="00230BE8"/>
    <w:rsid w:val="00230CA1"/>
    <w:rsid w:val="002332D2"/>
    <w:rsid w:val="0024482F"/>
    <w:rsid w:val="00282523"/>
    <w:rsid w:val="00293B83"/>
    <w:rsid w:val="00293BA6"/>
    <w:rsid w:val="0029460C"/>
    <w:rsid w:val="00297237"/>
    <w:rsid w:val="002977CA"/>
    <w:rsid w:val="002A0135"/>
    <w:rsid w:val="002B2E4D"/>
    <w:rsid w:val="002C41DB"/>
    <w:rsid w:val="002C4FBE"/>
    <w:rsid w:val="002D6CD1"/>
    <w:rsid w:val="002E4175"/>
    <w:rsid w:val="002E5401"/>
    <w:rsid w:val="002F2F43"/>
    <w:rsid w:val="002F4C83"/>
    <w:rsid w:val="0030052B"/>
    <w:rsid w:val="0030545A"/>
    <w:rsid w:val="00317966"/>
    <w:rsid w:val="00321B18"/>
    <w:rsid w:val="0032309B"/>
    <w:rsid w:val="00325003"/>
    <w:rsid w:val="00325E41"/>
    <w:rsid w:val="00326B10"/>
    <w:rsid w:val="00326D9B"/>
    <w:rsid w:val="00343879"/>
    <w:rsid w:val="00354D6E"/>
    <w:rsid w:val="00382EF5"/>
    <w:rsid w:val="00390EE8"/>
    <w:rsid w:val="00396323"/>
    <w:rsid w:val="003A4EFD"/>
    <w:rsid w:val="003B394D"/>
    <w:rsid w:val="003B7B59"/>
    <w:rsid w:val="003C45EC"/>
    <w:rsid w:val="003D135A"/>
    <w:rsid w:val="003E08F8"/>
    <w:rsid w:val="003E7154"/>
    <w:rsid w:val="004026BB"/>
    <w:rsid w:val="00404668"/>
    <w:rsid w:val="004078C5"/>
    <w:rsid w:val="004129AF"/>
    <w:rsid w:val="00414EE1"/>
    <w:rsid w:val="00433BC9"/>
    <w:rsid w:val="00433FB4"/>
    <w:rsid w:val="00456154"/>
    <w:rsid w:val="00460F16"/>
    <w:rsid w:val="00465849"/>
    <w:rsid w:val="0046712F"/>
    <w:rsid w:val="00472D1B"/>
    <w:rsid w:val="0048014B"/>
    <w:rsid w:val="004811E0"/>
    <w:rsid w:val="00485D03"/>
    <w:rsid w:val="004A5AB8"/>
    <w:rsid w:val="004B10A7"/>
    <w:rsid w:val="004B14FA"/>
    <w:rsid w:val="004C03FA"/>
    <w:rsid w:val="004C4C45"/>
    <w:rsid w:val="004C5B8C"/>
    <w:rsid w:val="004D6864"/>
    <w:rsid w:val="004D6D2A"/>
    <w:rsid w:val="004D7D9E"/>
    <w:rsid w:val="004E63E9"/>
    <w:rsid w:val="004F43BD"/>
    <w:rsid w:val="00527A7C"/>
    <w:rsid w:val="0053159D"/>
    <w:rsid w:val="00532305"/>
    <w:rsid w:val="00560602"/>
    <w:rsid w:val="00564E57"/>
    <w:rsid w:val="00594D72"/>
    <w:rsid w:val="00594D78"/>
    <w:rsid w:val="005A1E49"/>
    <w:rsid w:val="005A4B3C"/>
    <w:rsid w:val="005A77EE"/>
    <w:rsid w:val="005B6D70"/>
    <w:rsid w:val="005E0012"/>
    <w:rsid w:val="005E5605"/>
    <w:rsid w:val="00600371"/>
    <w:rsid w:val="0061772A"/>
    <w:rsid w:val="00624CAF"/>
    <w:rsid w:val="00630E00"/>
    <w:rsid w:val="00633168"/>
    <w:rsid w:val="00633CEA"/>
    <w:rsid w:val="006379C2"/>
    <w:rsid w:val="00640FD3"/>
    <w:rsid w:val="0064456A"/>
    <w:rsid w:val="00647047"/>
    <w:rsid w:val="00647371"/>
    <w:rsid w:val="00647BF0"/>
    <w:rsid w:val="00672C79"/>
    <w:rsid w:val="00675EDD"/>
    <w:rsid w:val="00676EF4"/>
    <w:rsid w:val="00677AEA"/>
    <w:rsid w:val="00691A27"/>
    <w:rsid w:val="006939C7"/>
    <w:rsid w:val="00695B75"/>
    <w:rsid w:val="006A6A9E"/>
    <w:rsid w:val="006B5804"/>
    <w:rsid w:val="006B5CCA"/>
    <w:rsid w:val="006C0D00"/>
    <w:rsid w:val="006C2F49"/>
    <w:rsid w:val="006D0F12"/>
    <w:rsid w:val="006D45D5"/>
    <w:rsid w:val="006D6462"/>
    <w:rsid w:val="006F3C2B"/>
    <w:rsid w:val="006F5AEE"/>
    <w:rsid w:val="006F67A6"/>
    <w:rsid w:val="0072289E"/>
    <w:rsid w:val="00756D2A"/>
    <w:rsid w:val="00770405"/>
    <w:rsid w:val="00785A6E"/>
    <w:rsid w:val="0079434C"/>
    <w:rsid w:val="0079527D"/>
    <w:rsid w:val="007A2E44"/>
    <w:rsid w:val="007A7D8E"/>
    <w:rsid w:val="007B0DD4"/>
    <w:rsid w:val="007C5AC3"/>
    <w:rsid w:val="007C7DA8"/>
    <w:rsid w:val="007D5DC6"/>
    <w:rsid w:val="007F02D6"/>
    <w:rsid w:val="007F1A1A"/>
    <w:rsid w:val="007F2C74"/>
    <w:rsid w:val="007F7D05"/>
    <w:rsid w:val="007F7ED5"/>
    <w:rsid w:val="00805D1A"/>
    <w:rsid w:val="00807E7D"/>
    <w:rsid w:val="008139A6"/>
    <w:rsid w:val="00814718"/>
    <w:rsid w:val="00815772"/>
    <w:rsid w:val="00816023"/>
    <w:rsid w:val="008178CD"/>
    <w:rsid w:val="008245FF"/>
    <w:rsid w:val="00831E91"/>
    <w:rsid w:val="00831FD4"/>
    <w:rsid w:val="00840CB0"/>
    <w:rsid w:val="0084135E"/>
    <w:rsid w:val="008524A4"/>
    <w:rsid w:val="00864931"/>
    <w:rsid w:val="008650D1"/>
    <w:rsid w:val="00866420"/>
    <w:rsid w:val="00872F80"/>
    <w:rsid w:val="00880EAD"/>
    <w:rsid w:val="008903D2"/>
    <w:rsid w:val="008910E5"/>
    <w:rsid w:val="008937DD"/>
    <w:rsid w:val="00895761"/>
    <w:rsid w:val="008A4398"/>
    <w:rsid w:val="008A5902"/>
    <w:rsid w:val="008B0F42"/>
    <w:rsid w:val="008C18B0"/>
    <w:rsid w:val="008C75F5"/>
    <w:rsid w:val="008D3E25"/>
    <w:rsid w:val="008E3DFA"/>
    <w:rsid w:val="008E719D"/>
    <w:rsid w:val="008F1941"/>
    <w:rsid w:val="009039F0"/>
    <w:rsid w:val="00904E7D"/>
    <w:rsid w:val="00916921"/>
    <w:rsid w:val="00923B65"/>
    <w:rsid w:val="00952926"/>
    <w:rsid w:val="00961182"/>
    <w:rsid w:val="00965214"/>
    <w:rsid w:val="0097365A"/>
    <w:rsid w:val="009A54FE"/>
    <w:rsid w:val="009B2E3D"/>
    <w:rsid w:val="009B63D6"/>
    <w:rsid w:val="009C1F43"/>
    <w:rsid w:val="009D5B91"/>
    <w:rsid w:val="009E2BC1"/>
    <w:rsid w:val="009F1397"/>
    <w:rsid w:val="009F47A4"/>
    <w:rsid w:val="00A015A0"/>
    <w:rsid w:val="00A13704"/>
    <w:rsid w:val="00A2040F"/>
    <w:rsid w:val="00A31D46"/>
    <w:rsid w:val="00A35A28"/>
    <w:rsid w:val="00A35D09"/>
    <w:rsid w:val="00A418CF"/>
    <w:rsid w:val="00A43E61"/>
    <w:rsid w:val="00A5054F"/>
    <w:rsid w:val="00A61B2A"/>
    <w:rsid w:val="00A72886"/>
    <w:rsid w:val="00A77922"/>
    <w:rsid w:val="00A849B8"/>
    <w:rsid w:val="00AA2A89"/>
    <w:rsid w:val="00AA6CB7"/>
    <w:rsid w:val="00AB3282"/>
    <w:rsid w:val="00AC6A98"/>
    <w:rsid w:val="00AD135F"/>
    <w:rsid w:val="00AD14EA"/>
    <w:rsid w:val="00AD331E"/>
    <w:rsid w:val="00AE5D3A"/>
    <w:rsid w:val="00B20CC1"/>
    <w:rsid w:val="00B254D7"/>
    <w:rsid w:val="00B343EB"/>
    <w:rsid w:val="00B644F1"/>
    <w:rsid w:val="00B71A43"/>
    <w:rsid w:val="00B774E2"/>
    <w:rsid w:val="00B77E82"/>
    <w:rsid w:val="00B843A6"/>
    <w:rsid w:val="00B91AF8"/>
    <w:rsid w:val="00B9317E"/>
    <w:rsid w:val="00BA34FF"/>
    <w:rsid w:val="00BB5FFB"/>
    <w:rsid w:val="00BC4917"/>
    <w:rsid w:val="00BC51A1"/>
    <w:rsid w:val="00BC71A8"/>
    <w:rsid w:val="00BD4CCD"/>
    <w:rsid w:val="00BE39AE"/>
    <w:rsid w:val="00BF3DC0"/>
    <w:rsid w:val="00BF74B7"/>
    <w:rsid w:val="00C06909"/>
    <w:rsid w:val="00C0725B"/>
    <w:rsid w:val="00C1538A"/>
    <w:rsid w:val="00C32796"/>
    <w:rsid w:val="00C32E96"/>
    <w:rsid w:val="00C334AB"/>
    <w:rsid w:val="00C36C76"/>
    <w:rsid w:val="00C46839"/>
    <w:rsid w:val="00C55785"/>
    <w:rsid w:val="00C74C4E"/>
    <w:rsid w:val="00C907F7"/>
    <w:rsid w:val="00C94EE8"/>
    <w:rsid w:val="00C95DE1"/>
    <w:rsid w:val="00CA3B05"/>
    <w:rsid w:val="00CA5CA1"/>
    <w:rsid w:val="00CB20DA"/>
    <w:rsid w:val="00CB786D"/>
    <w:rsid w:val="00CC06AE"/>
    <w:rsid w:val="00CC347E"/>
    <w:rsid w:val="00CC37E2"/>
    <w:rsid w:val="00CC7A06"/>
    <w:rsid w:val="00CD1C22"/>
    <w:rsid w:val="00CD214D"/>
    <w:rsid w:val="00CF3095"/>
    <w:rsid w:val="00D060BB"/>
    <w:rsid w:val="00D137DA"/>
    <w:rsid w:val="00D24835"/>
    <w:rsid w:val="00D25BF5"/>
    <w:rsid w:val="00D3631C"/>
    <w:rsid w:val="00D46270"/>
    <w:rsid w:val="00D555AD"/>
    <w:rsid w:val="00D66267"/>
    <w:rsid w:val="00D71438"/>
    <w:rsid w:val="00D83CAC"/>
    <w:rsid w:val="00D84A60"/>
    <w:rsid w:val="00D8654E"/>
    <w:rsid w:val="00D87624"/>
    <w:rsid w:val="00D9231E"/>
    <w:rsid w:val="00D92B59"/>
    <w:rsid w:val="00DA6FFD"/>
    <w:rsid w:val="00DB7036"/>
    <w:rsid w:val="00DC3739"/>
    <w:rsid w:val="00DC46BC"/>
    <w:rsid w:val="00DC66E2"/>
    <w:rsid w:val="00DD4B1F"/>
    <w:rsid w:val="00DE1042"/>
    <w:rsid w:val="00DE58BF"/>
    <w:rsid w:val="00DE5E2C"/>
    <w:rsid w:val="00DF76DC"/>
    <w:rsid w:val="00E045CF"/>
    <w:rsid w:val="00E221EA"/>
    <w:rsid w:val="00E2297E"/>
    <w:rsid w:val="00E22FA4"/>
    <w:rsid w:val="00E23A21"/>
    <w:rsid w:val="00E32DD2"/>
    <w:rsid w:val="00E35D3F"/>
    <w:rsid w:val="00E35FBB"/>
    <w:rsid w:val="00E60A5E"/>
    <w:rsid w:val="00E636B6"/>
    <w:rsid w:val="00E64F21"/>
    <w:rsid w:val="00E70B30"/>
    <w:rsid w:val="00E8088C"/>
    <w:rsid w:val="00E86D92"/>
    <w:rsid w:val="00E939C3"/>
    <w:rsid w:val="00E95907"/>
    <w:rsid w:val="00EA38DE"/>
    <w:rsid w:val="00EA40E8"/>
    <w:rsid w:val="00EA4701"/>
    <w:rsid w:val="00EB3F85"/>
    <w:rsid w:val="00EB5D8C"/>
    <w:rsid w:val="00EC382D"/>
    <w:rsid w:val="00EC4136"/>
    <w:rsid w:val="00EF499E"/>
    <w:rsid w:val="00F1168B"/>
    <w:rsid w:val="00F11CE9"/>
    <w:rsid w:val="00F15AA7"/>
    <w:rsid w:val="00F46A91"/>
    <w:rsid w:val="00F47C1F"/>
    <w:rsid w:val="00F5177E"/>
    <w:rsid w:val="00F55D69"/>
    <w:rsid w:val="00F61E16"/>
    <w:rsid w:val="00F73460"/>
    <w:rsid w:val="00F74DEF"/>
    <w:rsid w:val="00F801A4"/>
    <w:rsid w:val="00F82077"/>
    <w:rsid w:val="00F86DA9"/>
    <w:rsid w:val="00F908AD"/>
    <w:rsid w:val="00F94445"/>
    <w:rsid w:val="00FA12B4"/>
    <w:rsid w:val="00FA4AE0"/>
    <w:rsid w:val="00FB1318"/>
    <w:rsid w:val="00FB36F8"/>
    <w:rsid w:val="00FB541A"/>
    <w:rsid w:val="00FB6B88"/>
    <w:rsid w:val="00FC71A4"/>
    <w:rsid w:val="00FD0715"/>
    <w:rsid w:val="00FE0117"/>
    <w:rsid w:val="00FE58D4"/>
    <w:rsid w:val="00FF0A1E"/>
    <w:rsid w:val="00FF2BD9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2483EE-BA68-4FE8-BCC7-9E1E41FC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07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20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2077"/>
    <w:rPr>
      <w:rFonts w:ascii="Cambria" w:eastAsia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820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2077"/>
  </w:style>
  <w:style w:type="table" w:styleId="Grilledutableau">
    <w:name w:val="Table Grid"/>
    <w:basedOn w:val="TableauNormal"/>
    <w:rsid w:val="00F82077"/>
    <w:pPr>
      <w:spacing w:after="0" w:line="240" w:lineRule="auto"/>
    </w:pPr>
    <w:rPr>
      <w:rFonts w:ascii="Cambria" w:eastAsia="Cambria" w:hAnsi="Cambria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2077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E58D4"/>
    <w:rPr>
      <w:color w:val="0563C1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E9590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590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907"/>
    <w:rPr>
      <w:rFonts w:ascii="Segoe UI" w:eastAsia="Cambria" w:hAnsi="Segoe UI" w:cs="Segoe UI"/>
      <w:sz w:val="18"/>
      <w:szCs w:val="18"/>
    </w:rPr>
  </w:style>
  <w:style w:type="character" w:customStyle="1" w:styleId="ParagraphedelisteCar">
    <w:name w:val="Paragraphe de liste Car"/>
    <w:link w:val="Paragraphedeliste"/>
    <w:uiPriority w:val="34"/>
    <w:locked/>
    <w:rsid w:val="00140007"/>
    <w:rPr>
      <w:sz w:val="24"/>
      <w:szCs w:val="24"/>
    </w:rPr>
  </w:style>
  <w:style w:type="character" w:styleId="lev">
    <w:name w:val="Strong"/>
    <w:basedOn w:val="Policepardfaut"/>
    <w:uiPriority w:val="22"/>
    <w:qFormat/>
    <w:rsid w:val="00404668"/>
    <w:rPr>
      <w:b/>
      <w:bCs/>
    </w:rPr>
  </w:style>
  <w:style w:type="character" w:customStyle="1" w:styleId="apple-converted-space">
    <w:name w:val="apple-converted-space"/>
    <w:basedOn w:val="Policepardfaut"/>
    <w:rsid w:val="00404668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79B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79B3"/>
    <w:rPr>
      <w:rFonts w:ascii="Cambria" w:eastAsia="Cambria" w:hAnsi="Cambria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979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6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grandes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13730-6AF7-4535-90F1-135DC79F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ALSACE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BRIDARD-SEILER Valérie</dc:creator>
  <cp:keywords/>
  <dc:description/>
  <cp:lastModifiedBy>Marand Aurélie</cp:lastModifiedBy>
  <cp:revision>3</cp:revision>
  <cp:lastPrinted>2017-03-29T12:14:00Z</cp:lastPrinted>
  <dcterms:created xsi:type="dcterms:W3CDTF">2017-05-17T08:15:00Z</dcterms:created>
  <dcterms:modified xsi:type="dcterms:W3CDTF">2017-05-17T08:16:00Z</dcterms:modified>
</cp:coreProperties>
</file>